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Организация добровольного труда – одна из важнейших задач учреждений, оказывающих социальные услуги. На протяжении длительного времени ОБУССОКО «Детский дом «Надежда» успешно реализует практику привлечения волонтеров к добровольческой помощи в сфере социального обслуживания.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Деятельность волонтеров на базе ОБУССОКО «Детский дом «Надежда» затрагивает несколько основных направлений: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•оказание посильной помощи в повседневных делах детского дома (</w:t>
      </w:r>
      <w:proofErr w:type="spellStart"/>
      <w:r w:rsidR="00BA1E7A">
        <w:rPr>
          <w:color w:val="000000"/>
          <w:sz w:val="35"/>
          <w:szCs w:val="35"/>
        </w:rPr>
        <w:t>тьюторское</w:t>
      </w:r>
      <w:proofErr w:type="spellEnd"/>
      <w:r w:rsidR="00BA1E7A">
        <w:rPr>
          <w:color w:val="000000"/>
          <w:sz w:val="35"/>
          <w:szCs w:val="35"/>
        </w:rPr>
        <w:t xml:space="preserve"> сопровождение ребенка-инвалида, </w:t>
      </w:r>
      <w:r>
        <w:rPr>
          <w:color w:val="000000"/>
          <w:sz w:val="35"/>
          <w:szCs w:val="35"/>
        </w:rPr>
        <w:t>прогулки, приемы пищи, занятия, игры, развлечения);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• организацию и проведение различных мероприятий, направленных на благоустройство территории детского дома;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• организацию и проведение учреждением различных акций и мероприятий, направленных на привлечение внимания общественности к проблемам инвалидов, оказания им посильной помощи;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• организацию клубной и кружковой работы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• помощь социального характера семьям, воспитывающих детей с ограниченными возможностями здоровья.</w:t>
      </w:r>
    </w:p>
    <w:p w:rsidR="000B3C5F" w:rsidRPr="0093130C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6"/>
          <w:szCs w:val="36"/>
        </w:rPr>
      </w:pPr>
      <w:r>
        <w:rPr>
          <w:color w:val="000000"/>
          <w:sz w:val="35"/>
          <w:szCs w:val="35"/>
        </w:rPr>
        <w:t xml:space="preserve">В 2019-2020  годах волонтерами были оказаны услуги социально-бытового характера воспитанникам ОБУССОКО «Детский дом «Надежда». Волонтеры оказывали помощь в </w:t>
      </w:r>
      <w:r w:rsidR="00A104E2">
        <w:rPr>
          <w:color w:val="000000"/>
          <w:sz w:val="35"/>
          <w:szCs w:val="35"/>
        </w:rPr>
        <w:t>по</w:t>
      </w:r>
      <w:r w:rsidR="00A104E2" w:rsidRPr="0093130C">
        <w:rPr>
          <w:color w:val="000000"/>
          <w:sz w:val="36"/>
          <w:szCs w:val="36"/>
        </w:rPr>
        <w:t xml:space="preserve">купке </w:t>
      </w:r>
      <w:r w:rsidRPr="0093130C">
        <w:rPr>
          <w:color w:val="000000"/>
          <w:sz w:val="36"/>
          <w:szCs w:val="36"/>
        </w:rPr>
        <w:t xml:space="preserve">лекарственных препаратов, </w:t>
      </w:r>
      <w:proofErr w:type="spellStart"/>
      <w:r w:rsidR="00A104E2" w:rsidRPr="0093130C">
        <w:rPr>
          <w:color w:val="000000"/>
          <w:sz w:val="36"/>
          <w:szCs w:val="36"/>
        </w:rPr>
        <w:t>памперсов</w:t>
      </w:r>
      <w:proofErr w:type="spellEnd"/>
      <w:r w:rsidRPr="0093130C">
        <w:rPr>
          <w:color w:val="000000"/>
          <w:sz w:val="36"/>
          <w:szCs w:val="36"/>
        </w:rPr>
        <w:t>,</w:t>
      </w:r>
      <w:r w:rsidR="00A104E2" w:rsidRPr="0093130C">
        <w:rPr>
          <w:color w:val="000000"/>
          <w:sz w:val="36"/>
          <w:szCs w:val="36"/>
        </w:rPr>
        <w:t xml:space="preserve"> лечебного питания,</w:t>
      </w:r>
      <w:r w:rsidRPr="0093130C">
        <w:rPr>
          <w:color w:val="000000"/>
          <w:sz w:val="36"/>
          <w:szCs w:val="36"/>
        </w:rPr>
        <w:t xml:space="preserve"> а также выполняли </w:t>
      </w:r>
      <w:r w:rsidR="0093130C" w:rsidRPr="0093130C">
        <w:rPr>
          <w:color w:val="000000"/>
          <w:sz w:val="36"/>
          <w:szCs w:val="36"/>
        </w:rPr>
        <w:t>покрасочные</w:t>
      </w:r>
      <w:r w:rsidR="00A104E2" w:rsidRPr="0093130C">
        <w:rPr>
          <w:color w:val="000000"/>
          <w:sz w:val="36"/>
          <w:szCs w:val="36"/>
        </w:rPr>
        <w:t xml:space="preserve"> </w:t>
      </w:r>
      <w:r w:rsidRPr="0093130C">
        <w:rPr>
          <w:color w:val="000000"/>
          <w:sz w:val="36"/>
          <w:szCs w:val="36"/>
        </w:rPr>
        <w:t>работы.</w:t>
      </w:r>
    </w:p>
    <w:p w:rsidR="0093130C" w:rsidRPr="0093130C" w:rsidRDefault="000B3C5F" w:rsidP="0093130C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3130C">
        <w:rPr>
          <w:rFonts w:ascii="Times New Roman" w:hAnsi="Times New Roman" w:cs="Times New Roman"/>
          <w:color w:val="000000"/>
          <w:sz w:val="36"/>
          <w:szCs w:val="36"/>
        </w:rPr>
        <w:t>Кроме того, постоянными партнерами учреждения являются</w:t>
      </w:r>
      <w:r w:rsidR="0093130C" w:rsidRPr="0093130C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1.Железногорская епархия Курской митрополии Русской Православной Церкви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2. МДОУ «Детский сад № 14 комбинированного вида»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lastRenderedPageBreak/>
        <w:t>3.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3130C">
        <w:rPr>
          <w:rFonts w:ascii="Times New Roman" w:hAnsi="Times New Roman" w:cs="Times New Roman"/>
          <w:sz w:val="36"/>
          <w:szCs w:val="36"/>
        </w:rPr>
        <w:t>Курское региональное отделение общероссийской общественной организации инвалидов «Всероссийское общество глухих»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4. Железногорский художественный колледж имени А.А. Дейнеки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5. МДОУ «Детский сад № 19 комбинированного вида»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6. ОБУЗ «</w:t>
      </w:r>
      <w:proofErr w:type="spellStart"/>
      <w:r w:rsidRPr="0093130C">
        <w:rPr>
          <w:rFonts w:ascii="Times New Roman" w:hAnsi="Times New Roman" w:cs="Times New Roman"/>
          <w:sz w:val="36"/>
          <w:szCs w:val="36"/>
        </w:rPr>
        <w:t>Железногорская</w:t>
      </w:r>
      <w:proofErr w:type="spellEnd"/>
      <w:r w:rsidRPr="0093130C">
        <w:rPr>
          <w:rFonts w:ascii="Times New Roman" w:hAnsi="Times New Roman" w:cs="Times New Roman"/>
          <w:sz w:val="36"/>
          <w:szCs w:val="36"/>
        </w:rPr>
        <w:t xml:space="preserve"> городская больница №1»</w:t>
      </w:r>
    </w:p>
    <w:p w:rsidR="0093130C" w:rsidRPr="0093130C" w:rsidRDefault="0093130C" w:rsidP="0093130C">
      <w:pPr>
        <w:jc w:val="both"/>
        <w:rPr>
          <w:rFonts w:ascii="Times New Roman" w:hAnsi="Times New Roman" w:cs="Times New Roman"/>
          <w:sz w:val="36"/>
          <w:szCs w:val="36"/>
        </w:rPr>
      </w:pPr>
      <w:r w:rsidRPr="0093130C">
        <w:rPr>
          <w:rFonts w:ascii="Times New Roman" w:hAnsi="Times New Roman" w:cs="Times New Roman"/>
          <w:sz w:val="36"/>
          <w:szCs w:val="36"/>
        </w:rPr>
        <w:t>7. Автономная некоммерческая организация «Центр развития и социальной адаптации «Мы вместе»</w:t>
      </w:r>
    </w:p>
    <w:p w:rsidR="0093130C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 xml:space="preserve">Добровольцы из сторонних организаций оказали существенную поддержку учреждению в проведении различных мероприятий. В рамках сотрудничества с детскими садами, школами, общественными организациями города были проведены мероприятия, организованы </w:t>
      </w:r>
      <w:r w:rsidR="0093130C">
        <w:rPr>
          <w:color w:val="000000"/>
          <w:sz w:val="35"/>
          <w:szCs w:val="35"/>
        </w:rPr>
        <w:t>праздники.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 xml:space="preserve">Волонтеры организовывали для </w:t>
      </w:r>
      <w:r w:rsidR="00A818C5">
        <w:rPr>
          <w:color w:val="000000"/>
          <w:sz w:val="35"/>
          <w:szCs w:val="35"/>
        </w:rPr>
        <w:t xml:space="preserve">воспитанников ОБУССОКО «Детский дом «Надежда» поздравления </w:t>
      </w:r>
      <w:r>
        <w:rPr>
          <w:color w:val="000000"/>
          <w:sz w:val="35"/>
          <w:szCs w:val="35"/>
        </w:rPr>
        <w:t>с Международным Днем защиты детей, а также вручали ребятам новогодние подарки.</w:t>
      </w:r>
    </w:p>
    <w:p w:rsidR="000B3C5F" w:rsidRDefault="000B3C5F" w:rsidP="00A818C5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Приоритетными направлениями развития волонтерской и благотворительной деятельности на 2020 год являются: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-укрепление партнерства с добровольческими, благотворительными и общественными организациями, а также образовательными учреждениями города с целью активного вовлечения в социально значимые проекты;</w:t>
      </w:r>
    </w:p>
    <w:p w:rsidR="000B3C5F" w:rsidRDefault="000B3C5F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-популяризация добровольческой и благотворительной деятельности путем формирования позитивного имиджа волонтера и благотворителя.</w:t>
      </w:r>
    </w:p>
    <w:p w:rsidR="000B3C5F" w:rsidRDefault="000B3C5F" w:rsidP="000B3C5F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rStyle w:val="a4"/>
          <w:color w:val="000000"/>
          <w:sz w:val="35"/>
          <w:szCs w:val="35"/>
          <w:bdr w:val="none" w:sz="0" w:space="0" w:color="auto" w:frame="1"/>
        </w:rPr>
        <w:t xml:space="preserve">Если </w:t>
      </w:r>
      <w:proofErr w:type="gramStart"/>
      <w:r>
        <w:rPr>
          <w:rStyle w:val="a4"/>
          <w:color w:val="000000"/>
          <w:sz w:val="35"/>
          <w:szCs w:val="35"/>
          <w:bdr w:val="none" w:sz="0" w:space="0" w:color="auto" w:frame="1"/>
        </w:rPr>
        <w:t>желаете</w:t>
      </w:r>
      <w:proofErr w:type="gramEnd"/>
      <w:r>
        <w:rPr>
          <w:rStyle w:val="a4"/>
          <w:color w:val="000000"/>
          <w:sz w:val="35"/>
          <w:szCs w:val="35"/>
          <w:bdr w:val="none" w:sz="0" w:space="0" w:color="auto" w:frame="1"/>
        </w:rPr>
        <w:t> стать волонтером нашего учреждения, то можете заполнить и отправить анкету на адрес электронной почты </w:t>
      </w:r>
      <w:hyperlink r:id="rId5" w:history="1">
        <w:r w:rsidR="00A818C5" w:rsidRPr="00010B05">
          <w:rPr>
            <w:rStyle w:val="a5"/>
            <w:sz w:val="35"/>
            <w:szCs w:val="35"/>
            <w:bdr w:val="none" w:sz="0" w:space="0" w:color="auto" w:frame="1"/>
          </w:rPr>
          <w:t>dom-nadeshda@mail.ru</w:t>
        </w:r>
      </w:hyperlink>
      <w:r w:rsidR="00A818C5">
        <w:rPr>
          <w:rStyle w:val="a4"/>
          <w:color w:val="000000"/>
          <w:sz w:val="35"/>
          <w:szCs w:val="35"/>
          <w:bdr w:val="none" w:sz="0" w:space="0" w:color="auto" w:frame="1"/>
        </w:rPr>
        <w:t xml:space="preserve"> </w:t>
      </w:r>
      <w:r>
        <w:rPr>
          <w:rStyle w:val="a4"/>
          <w:color w:val="000000"/>
          <w:sz w:val="35"/>
          <w:szCs w:val="35"/>
          <w:bdr w:val="none" w:sz="0" w:space="0" w:color="auto" w:frame="1"/>
        </w:rPr>
        <w:t>и</w:t>
      </w:r>
      <w:r w:rsidR="00A818C5">
        <w:rPr>
          <w:rStyle w:val="a4"/>
          <w:color w:val="000000"/>
          <w:sz w:val="35"/>
          <w:szCs w:val="35"/>
          <w:bdr w:val="none" w:sz="0" w:space="0" w:color="auto" w:frame="1"/>
        </w:rPr>
        <w:t>ли обратиться по телефону: +7 (</w:t>
      </w:r>
      <w:r w:rsidR="00A818C5" w:rsidRPr="00A818C5">
        <w:rPr>
          <w:rStyle w:val="a4"/>
          <w:color w:val="000000"/>
          <w:sz w:val="35"/>
          <w:szCs w:val="35"/>
          <w:bdr w:val="none" w:sz="0" w:space="0" w:color="auto" w:frame="1"/>
        </w:rPr>
        <w:t>47148) 3-29-82</w:t>
      </w:r>
      <w:r w:rsidR="00A818C5">
        <w:rPr>
          <w:rStyle w:val="a4"/>
          <w:color w:val="000000"/>
          <w:sz w:val="35"/>
          <w:szCs w:val="35"/>
          <w:bdr w:val="none" w:sz="0" w:space="0" w:color="auto" w:frame="1"/>
        </w:rPr>
        <w:t xml:space="preserve"> </w:t>
      </w:r>
      <w:r>
        <w:rPr>
          <w:rStyle w:val="a4"/>
          <w:color w:val="000000"/>
          <w:sz w:val="35"/>
          <w:szCs w:val="35"/>
          <w:bdr w:val="none" w:sz="0" w:space="0" w:color="auto" w:frame="1"/>
        </w:rPr>
        <w:t>.</w:t>
      </w:r>
    </w:p>
    <w:p w:rsidR="000B3C5F" w:rsidRPr="00FA52A7" w:rsidRDefault="00FA52A7" w:rsidP="000B3C5F">
      <w:pPr>
        <w:pStyle w:val="a3"/>
        <w:shd w:val="clear" w:color="auto" w:fill="FFFFFF"/>
        <w:spacing w:before="72" w:beforeAutospacing="0" w:after="72" w:afterAutospacing="0"/>
        <w:ind w:firstLine="525"/>
        <w:jc w:val="both"/>
        <w:textAlignment w:val="top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 xml:space="preserve">В своей волонтерской деятельности ОБУССОКО «Детский дом «Надежда» руководствуется </w:t>
      </w:r>
      <w:r w:rsidR="000B3C5F">
        <w:rPr>
          <w:color w:val="000000"/>
          <w:sz w:val="35"/>
          <w:szCs w:val="35"/>
        </w:rPr>
        <w:t> </w:t>
      </w:r>
      <w:r>
        <w:rPr>
          <w:color w:val="000000"/>
          <w:sz w:val="35"/>
          <w:szCs w:val="35"/>
        </w:rPr>
        <w:t xml:space="preserve">Федеральным законом от 05.02.2018 № 15 – ФЗ «О внесении изменений в отдельные законодательные акты Российской Федерации по вопросам </w:t>
      </w:r>
      <w:proofErr w:type="spellStart"/>
      <w:r>
        <w:rPr>
          <w:color w:val="000000"/>
          <w:sz w:val="35"/>
          <w:szCs w:val="35"/>
        </w:rPr>
        <w:t>добровольничества</w:t>
      </w:r>
      <w:proofErr w:type="spellEnd"/>
      <w:r>
        <w:rPr>
          <w:color w:val="000000"/>
          <w:sz w:val="35"/>
          <w:szCs w:val="35"/>
        </w:rPr>
        <w:t xml:space="preserve"> (</w:t>
      </w:r>
      <w:proofErr w:type="spellStart"/>
      <w:r>
        <w:rPr>
          <w:color w:val="000000"/>
          <w:sz w:val="35"/>
          <w:szCs w:val="35"/>
        </w:rPr>
        <w:t>волонтерства</w:t>
      </w:r>
      <w:proofErr w:type="spellEnd"/>
      <w:r>
        <w:rPr>
          <w:color w:val="000000"/>
          <w:sz w:val="35"/>
          <w:szCs w:val="35"/>
        </w:rPr>
        <w:t>)»</w:t>
      </w:r>
    </w:p>
    <w:p w:rsidR="002A40E5" w:rsidRDefault="002A40E5"/>
    <w:sectPr w:rsidR="002A40E5" w:rsidSect="005F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024D"/>
    <w:multiLevelType w:val="hybridMultilevel"/>
    <w:tmpl w:val="DF987EF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3C5F"/>
    <w:rsid w:val="000B3C5F"/>
    <w:rsid w:val="002A40E5"/>
    <w:rsid w:val="00456451"/>
    <w:rsid w:val="005F34B6"/>
    <w:rsid w:val="0093130C"/>
    <w:rsid w:val="00A104E2"/>
    <w:rsid w:val="00A818C5"/>
    <w:rsid w:val="00BA1E7A"/>
    <w:rsid w:val="00F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C5F"/>
    <w:rPr>
      <w:b/>
      <w:bCs/>
    </w:rPr>
  </w:style>
  <w:style w:type="character" w:styleId="a5">
    <w:name w:val="Hyperlink"/>
    <w:basedOn w:val="a0"/>
    <w:uiPriority w:val="99"/>
    <w:unhideWhenUsed/>
    <w:rsid w:val="000B3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-nadesh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2020-11-24T07:38:00Z</dcterms:created>
  <dcterms:modified xsi:type="dcterms:W3CDTF">2020-11-24T09:49:00Z</dcterms:modified>
</cp:coreProperties>
</file>